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4493585</wp:posOffset>
            </wp:positionH>
            <wp:positionV relativeFrom="paragraph">
              <wp:posOffset>114300</wp:posOffset>
            </wp:positionV>
            <wp:extent cx="1270299" cy="1270299"/>
            <wp:effectExtent b="0" l="0" r="0" t="0"/>
            <wp:wrapSquare wrapText="bothSides" distB="114300" distT="11430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299" cy="12702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Češi stále spoří na běžných účtech</w:t>
      </w:r>
    </w:p>
    <w:p w:rsidR="00000000" w:rsidDel="00000000" w:rsidP="00000000" w:rsidRDefault="00000000" w:rsidRPr="00000000" w14:paraId="00000004">
      <w:pPr>
        <w:shd w:fill="ffffff" w:val="clear"/>
        <w:ind w:right="-540"/>
        <w:rPr>
          <w:rFonts w:ascii="Arial" w:cs="Arial" w:eastAsia="Arial" w:hAnsi="Arial"/>
          <w:b w:val="1"/>
          <w:color w:val="2222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right="-54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</w:rPr>
      </w:pPr>
      <w:bookmarkStart w:colFirst="0" w:colLast="0" w:name="_heading=h.9jq3xlz1q36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3399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Povídejte si.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Myslíte, že je důležité si spořit? Proč ano nebo proč ne? 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Jaké jsou různé způsoby spoření? Jaké jsou populární způsoby spoření  ve vaší zemi? 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Co znamenají tyto výrazy? Použijte je ve větách: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spořit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akcie,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otevřít si  spořící účet, mít běžný účet, investovat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Vyberte, co je správně.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1.Experti tvrdí, že Češi jsou ve způsobu spoření peněz velmi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konzervativní / moderní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Preferují / Nemají rádi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ukládání peněz na běžné a spořící a účty.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Vysoká inflace v posledních letech donutila lidi peníze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míň / víc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investovat.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Investice do dluhopisů nebo akcií nejsou v Česku tak populární jako například v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německy mluvících /  anglosaských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zemích.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Úroky na spořících účtech nyní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klesaji / stoupají.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Doplňte slovesa ve správném tvaru do textu (dvě nebudete potřebovat).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▲ investovat ▲ klesat ▲ být ▲ donutit ▲ prezentovat ▲ nabízet  ▲ dávat ▲ platit ▲ být ▲ mít 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Češi stále spoří na běžných účtech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Experti tvrdí, že Češi _____________ ve způsobu spoření peněz velmi konzervativní. Stále _______________ přednost ukládání peněz na běžné a spořící účty, na kterých ______________ celkem uloženo tři a půl bilionu korun. Vysoká inflace v posledních letech sice _______________  lidi peníze víc _______________, ale investice do dluhopisů nebo akcií nejsou v Česku zdaleka tak populární jako například v anglosaských zemích. Úroky na spořících účtech však nyní ____________. Výjimkou _______________ malé banky, které se snaží udržet si klienty. Z velkých bank __________ nejlepší úroky, což je při splnění určitých podmínek pět procent, jen banky Unicredit Bank a ČSOB.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yfcH5sKfXEQVfo34P+ivbgb5nA==">CgMxLjAyCGguZ2pkZ3hzMghoLmdqZGd4czIIaC5namRneHMyDmguOWpxM3hsejFxMzY4OAByITF1bnEzTTQtQ09Ta3ZfYk1mQVRfRXBTMTVWNUpqYV9vTw==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